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10" w:rsidRDefault="00CB5110" w:rsidP="00CB5110">
      <w:pPr>
        <w:rPr>
          <w:b/>
          <w:sz w:val="40"/>
          <w:szCs w:val="40"/>
          <w:u w:val="single"/>
        </w:rPr>
      </w:pPr>
      <w:r>
        <w:tab/>
      </w:r>
      <w:r>
        <w:tab/>
      </w:r>
      <w:r>
        <w:tab/>
      </w:r>
      <w:r>
        <w:tab/>
      </w:r>
      <w:r>
        <w:tab/>
      </w:r>
      <w:r w:rsidR="00705E31">
        <w:rPr>
          <w:b/>
          <w:sz w:val="40"/>
          <w:szCs w:val="40"/>
          <w:u w:val="single"/>
        </w:rPr>
        <w:t>World History</w:t>
      </w:r>
    </w:p>
    <w:p w:rsidR="00CB5110" w:rsidRDefault="00CB5110" w:rsidP="00CB5110">
      <w:pPr>
        <w:rPr>
          <w:b/>
          <w:sz w:val="28"/>
          <w:szCs w:val="28"/>
        </w:rPr>
      </w:pPr>
      <w:r>
        <w:rPr>
          <w:b/>
          <w:sz w:val="28"/>
          <w:szCs w:val="28"/>
        </w:rPr>
        <w:t>Course Description:</w:t>
      </w:r>
    </w:p>
    <w:p w:rsidR="00705E31" w:rsidRDefault="00705E31" w:rsidP="00705E31">
      <w:pPr>
        <w:spacing w:after="0" w:line="240" w:lineRule="auto"/>
        <w:rPr>
          <w:rFonts w:cstheme="minorHAnsi"/>
        </w:rPr>
      </w:pPr>
      <w:r w:rsidRPr="00705E31">
        <w:rPr>
          <w:rFonts w:cstheme="minorHAnsi"/>
        </w:rPr>
        <w:t xml:space="preserve">The tenth grade World History course is designed to analyze, explore, and gain an understanding of continuity and change within and across eras of time.  Students will be actively involved with hands-on activities, essays, tests/quizzes, projects, reading assignments, and various homework assignments.  Students will discover how to use the tools, processes, methods, and techniques to think historically. This course will encourage critical thinking, connecting with historical events socially and culturally, and integrating history with geography.  </w:t>
      </w:r>
    </w:p>
    <w:p w:rsidR="00705E31" w:rsidRPr="00705E31" w:rsidRDefault="00705E31" w:rsidP="00705E31">
      <w:pPr>
        <w:spacing w:after="0" w:line="240" w:lineRule="auto"/>
        <w:rPr>
          <w:rFonts w:cstheme="minorHAnsi"/>
        </w:rPr>
      </w:pPr>
    </w:p>
    <w:p w:rsidR="00CB5110" w:rsidRDefault="00CB5110" w:rsidP="00CB5110">
      <w:r>
        <w:t xml:space="preserve">Current events related to the discipline will be incorporated into lessons. Guest speakers will support various concepts. </w:t>
      </w:r>
    </w:p>
    <w:p w:rsidR="00CB5110" w:rsidRDefault="00CB5110" w:rsidP="00CB5110">
      <w:r>
        <w:t xml:space="preserve">Notes are posted on the class website as are major assignments and projects.  Students are expected to participate and speak in class on a regular basis.  Assignments are typically given in advance with more than one day to complete.    </w:t>
      </w:r>
    </w:p>
    <w:p w:rsidR="00705E31" w:rsidRDefault="00CB5110" w:rsidP="00705E31">
      <w:pPr>
        <w:spacing w:after="0" w:line="240" w:lineRule="auto"/>
      </w:pPr>
      <w:r w:rsidRPr="00635054">
        <w:rPr>
          <w:b/>
          <w:sz w:val="28"/>
          <w:szCs w:val="28"/>
        </w:rPr>
        <w:t>Topics Covered:</w:t>
      </w:r>
      <w:r>
        <w:tab/>
      </w:r>
    </w:p>
    <w:p w:rsidR="00705E31" w:rsidRPr="00705E31" w:rsidRDefault="00705E31" w:rsidP="00705E31">
      <w:pPr>
        <w:spacing w:after="0" w:line="240" w:lineRule="auto"/>
        <w:ind w:left="1440" w:firstLine="720"/>
        <w:rPr>
          <w:rFonts w:cstheme="minorHAnsi"/>
        </w:rPr>
      </w:pPr>
      <w:r w:rsidRPr="00705E31">
        <w:rPr>
          <w:rFonts w:cstheme="minorHAnsi"/>
        </w:rPr>
        <w:t>The Age of Exploration</w:t>
      </w:r>
    </w:p>
    <w:p w:rsidR="00705E31" w:rsidRPr="00705E31" w:rsidRDefault="00705E31" w:rsidP="00705E31">
      <w:pPr>
        <w:spacing w:after="0" w:line="240" w:lineRule="auto"/>
        <w:ind w:left="1440" w:firstLine="720"/>
        <w:rPr>
          <w:rFonts w:cstheme="minorHAnsi"/>
        </w:rPr>
      </w:pPr>
      <w:r w:rsidRPr="00705E31">
        <w:rPr>
          <w:rFonts w:cstheme="minorHAnsi"/>
        </w:rPr>
        <w:t>Absolutism</w:t>
      </w:r>
    </w:p>
    <w:p w:rsidR="00705E31" w:rsidRPr="00705E31" w:rsidRDefault="00705E31" w:rsidP="00705E31">
      <w:pPr>
        <w:spacing w:after="0" w:line="240" w:lineRule="auto"/>
        <w:ind w:left="1440" w:firstLine="720"/>
        <w:rPr>
          <w:rFonts w:cstheme="minorHAnsi"/>
        </w:rPr>
      </w:pPr>
      <w:r w:rsidRPr="00705E31">
        <w:rPr>
          <w:rFonts w:cstheme="minorHAnsi"/>
        </w:rPr>
        <w:t>Enlightenment</w:t>
      </w:r>
    </w:p>
    <w:p w:rsidR="00705E31" w:rsidRPr="00705E31" w:rsidRDefault="00705E31" w:rsidP="00705E31">
      <w:pPr>
        <w:spacing w:after="0" w:line="240" w:lineRule="auto"/>
        <w:ind w:left="1440" w:firstLine="720"/>
        <w:rPr>
          <w:rFonts w:cstheme="minorHAnsi"/>
        </w:rPr>
      </w:pPr>
      <w:r w:rsidRPr="00705E31">
        <w:rPr>
          <w:rFonts w:cstheme="minorHAnsi"/>
        </w:rPr>
        <w:t>French Revolution</w:t>
      </w:r>
    </w:p>
    <w:p w:rsidR="00705E31" w:rsidRPr="00705E31" w:rsidRDefault="00705E31" w:rsidP="00705E31">
      <w:pPr>
        <w:spacing w:after="0" w:line="240" w:lineRule="auto"/>
        <w:ind w:left="1440" w:firstLine="720"/>
        <w:rPr>
          <w:rFonts w:cstheme="minorHAnsi"/>
        </w:rPr>
      </w:pPr>
      <w:r w:rsidRPr="00705E31">
        <w:rPr>
          <w:rFonts w:cstheme="minorHAnsi"/>
        </w:rPr>
        <w:t>Nationalist Revolutions</w:t>
      </w:r>
    </w:p>
    <w:p w:rsidR="00705E31" w:rsidRPr="00705E31" w:rsidRDefault="00705E31" w:rsidP="00705E31">
      <w:pPr>
        <w:spacing w:after="0" w:line="240" w:lineRule="auto"/>
        <w:ind w:left="1440" w:firstLine="720"/>
        <w:rPr>
          <w:rFonts w:cstheme="minorHAnsi"/>
        </w:rPr>
      </w:pPr>
      <w:r w:rsidRPr="00705E31">
        <w:rPr>
          <w:rFonts w:cstheme="minorHAnsi"/>
        </w:rPr>
        <w:t>Industrial Revolution</w:t>
      </w:r>
    </w:p>
    <w:p w:rsidR="00705E31" w:rsidRPr="00705E31" w:rsidRDefault="00705E31" w:rsidP="00705E31">
      <w:pPr>
        <w:spacing w:after="0" w:line="240" w:lineRule="auto"/>
        <w:ind w:left="1440" w:firstLine="720"/>
        <w:rPr>
          <w:rFonts w:cstheme="minorHAnsi"/>
        </w:rPr>
      </w:pPr>
      <w:r w:rsidRPr="00705E31">
        <w:rPr>
          <w:rFonts w:cstheme="minorHAnsi"/>
        </w:rPr>
        <w:t>Age of Democracy</w:t>
      </w:r>
    </w:p>
    <w:p w:rsidR="00705E31" w:rsidRPr="00705E31" w:rsidRDefault="00705E31" w:rsidP="00705E31">
      <w:pPr>
        <w:spacing w:after="0" w:line="240" w:lineRule="auto"/>
        <w:ind w:left="1440" w:firstLine="720"/>
        <w:rPr>
          <w:rFonts w:cstheme="minorHAnsi"/>
        </w:rPr>
      </w:pPr>
      <w:r w:rsidRPr="00705E31">
        <w:rPr>
          <w:rFonts w:cstheme="minorHAnsi"/>
        </w:rPr>
        <w:t>Imperialism</w:t>
      </w:r>
    </w:p>
    <w:p w:rsidR="00705E31" w:rsidRPr="00705E31" w:rsidRDefault="00705E31" w:rsidP="00705E31">
      <w:pPr>
        <w:spacing w:after="0" w:line="240" w:lineRule="auto"/>
        <w:ind w:left="1440" w:firstLine="720"/>
        <w:rPr>
          <w:rFonts w:cstheme="minorHAnsi"/>
        </w:rPr>
      </w:pPr>
      <w:r w:rsidRPr="00705E31">
        <w:rPr>
          <w:rFonts w:cstheme="minorHAnsi"/>
        </w:rPr>
        <w:t xml:space="preserve">Transformations </w:t>
      </w:r>
      <w:proofErr w:type="gramStart"/>
      <w:r w:rsidRPr="00705E31">
        <w:rPr>
          <w:rFonts w:cstheme="minorHAnsi"/>
        </w:rPr>
        <w:t>Around</w:t>
      </w:r>
      <w:proofErr w:type="gramEnd"/>
      <w:r w:rsidRPr="00705E31">
        <w:rPr>
          <w:rFonts w:cstheme="minorHAnsi"/>
        </w:rPr>
        <w:t xml:space="preserve"> the Globe</w:t>
      </w:r>
    </w:p>
    <w:p w:rsidR="00705E31" w:rsidRPr="00705E31" w:rsidRDefault="00705E31" w:rsidP="00705E31">
      <w:pPr>
        <w:spacing w:after="0" w:line="240" w:lineRule="auto"/>
        <w:ind w:left="1440" w:firstLine="720"/>
        <w:rPr>
          <w:rFonts w:cstheme="minorHAnsi"/>
        </w:rPr>
      </w:pPr>
      <w:r w:rsidRPr="00705E31">
        <w:rPr>
          <w:rFonts w:cstheme="minorHAnsi"/>
        </w:rPr>
        <w:t>WWI</w:t>
      </w:r>
    </w:p>
    <w:p w:rsidR="00705E31" w:rsidRPr="00705E31" w:rsidRDefault="00705E31" w:rsidP="00705E31">
      <w:pPr>
        <w:spacing w:after="0" w:line="240" w:lineRule="auto"/>
        <w:ind w:left="1440" w:firstLine="720"/>
        <w:rPr>
          <w:rFonts w:cstheme="minorHAnsi"/>
        </w:rPr>
      </w:pPr>
      <w:r w:rsidRPr="00705E31">
        <w:rPr>
          <w:rFonts w:cstheme="minorHAnsi"/>
        </w:rPr>
        <w:t>Revolution and Nationalism</w:t>
      </w:r>
    </w:p>
    <w:p w:rsidR="00705E31" w:rsidRPr="00705E31" w:rsidRDefault="00705E31" w:rsidP="00705E31">
      <w:pPr>
        <w:spacing w:after="0" w:line="240" w:lineRule="auto"/>
        <w:ind w:left="1440" w:firstLine="720"/>
        <w:rPr>
          <w:rFonts w:cstheme="minorHAnsi"/>
        </w:rPr>
      </w:pPr>
      <w:r w:rsidRPr="00705E31">
        <w:rPr>
          <w:rFonts w:cstheme="minorHAnsi"/>
        </w:rPr>
        <w:t>Years of Crisis</w:t>
      </w:r>
    </w:p>
    <w:p w:rsidR="00705E31" w:rsidRPr="00705E31" w:rsidRDefault="00705E31" w:rsidP="00705E31">
      <w:pPr>
        <w:spacing w:after="0" w:line="240" w:lineRule="auto"/>
        <w:ind w:left="1440" w:firstLine="720"/>
        <w:rPr>
          <w:rFonts w:cstheme="minorHAnsi"/>
        </w:rPr>
      </w:pPr>
      <w:r w:rsidRPr="00705E31">
        <w:rPr>
          <w:rFonts w:cstheme="minorHAnsi"/>
        </w:rPr>
        <w:t>WWII</w:t>
      </w:r>
    </w:p>
    <w:p w:rsidR="00705E31" w:rsidRPr="00705E31" w:rsidRDefault="00705E31" w:rsidP="00705E31">
      <w:pPr>
        <w:spacing w:after="0" w:line="240" w:lineRule="auto"/>
        <w:ind w:left="1440" w:firstLine="720"/>
        <w:rPr>
          <w:rFonts w:cstheme="minorHAnsi"/>
        </w:rPr>
      </w:pPr>
      <w:r w:rsidRPr="00705E31">
        <w:rPr>
          <w:rFonts w:cstheme="minorHAnsi"/>
        </w:rPr>
        <w:t>Postwar World</w:t>
      </w:r>
    </w:p>
    <w:p w:rsidR="00705E31" w:rsidRPr="00705E31" w:rsidRDefault="00705E31" w:rsidP="00705E31">
      <w:pPr>
        <w:spacing w:after="0" w:line="240" w:lineRule="auto"/>
        <w:ind w:left="1440" w:firstLine="720"/>
        <w:rPr>
          <w:rFonts w:cstheme="minorHAnsi"/>
        </w:rPr>
      </w:pPr>
      <w:r w:rsidRPr="00705E31">
        <w:rPr>
          <w:rFonts w:cstheme="minorHAnsi"/>
        </w:rPr>
        <w:t>Colonies Become New Nations</w:t>
      </w:r>
    </w:p>
    <w:p w:rsidR="00705E31" w:rsidRPr="00705E31" w:rsidRDefault="00705E31" w:rsidP="00705E31">
      <w:pPr>
        <w:spacing w:after="0" w:line="240" w:lineRule="auto"/>
        <w:ind w:left="1440" w:firstLine="720"/>
        <w:rPr>
          <w:rFonts w:cstheme="minorHAnsi"/>
        </w:rPr>
      </w:pPr>
      <w:r w:rsidRPr="00705E31">
        <w:rPr>
          <w:rFonts w:cstheme="minorHAnsi"/>
        </w:rPr>
        <w:t>Struggles for Democracy</w:t>
      </w:r>
    </w:p>
    <w:p w:rsidR="00705E31" w:rsidRPr="00705E31" w:rsidRDefault="00705E31" w:rsidP="00705E31">
      <w:pPr>
        <w:spacing w:after="0" w:line="240" w:lineRule="auto"/>
        <w:ind w:left="1440" w:firstLine="720"/>
        <w:rPr>
          <w:rFonts w:cstheme="minorHAnsi"/>
        </w:rPr>
      </w:pPr>
      <w:r w:rsidRPr="00705E31">
        <w:rPr>
          <w:rFonts w:cstheme="minorHAnsi"/>
        </w:rPr>
        <w:t>Global Interdependence</w:t>
      </w:r>
    </w:p>
    <w:p w:rsidR="00635054" w:rsidRPr="00705E31" w:rsidRDefault="00635054" w:rsidP="00705E31">
      <w:pPr>
        <w:rPr>
          <w:rFonts w:cstheme="minorHAnsi"/>
        </w:rPr>
      </w:pPr>
    </w:p>
    <w:p w:rsidR="00CB5110" w:rsidRDefault="00CB5110" w:rsidP="00CB5110"/>
    <w:p w:rsidR="00CB5110" w:rsidRDefault="00CB5110" w:rsidP="00705E31">
      <w:r w:rsidRPr="00635054">
        <w:rPr>
          <w:b/>
          <w:sz w:val="28"/>
          <w:szCs w:val="28"/>
        </w:rPr>
        <w:t>Projects:</w:t>
      </w:r>
      <w:r>
        <w:tab/>
      </w:r>
      <w:r>
        <w:tab/>
      </w:r>
      <w:r w:rsidR="00705E31">
        <w:t>World History Research Project</w:t>
      </w:r>
    </w:p>
    <w:p w:rsidR="00794EE0" w:rsidRPr="00CB5110" w:rsidRDefault="00794EE0" w:rsidP="00705E31">
      <w:r>
        <w:tab/>
      </w:r>
      <w:r>
        <w:tab/>
      </w:r>
      <w:r>
        <w:tab/>
        <w:t>Country Project</w:t>
      </w:r>
    </w:p>
    <w:p w:rsidR="00705E31" w:rsidRDefault="00705E31" w:rsidP="00CB5110">
      <w:pPr>
        <w:rPr>
          <w:b/>
          <w:sz w:val="28"/>
          <w:szCs w:val="28"/>
        </w:rPr>
      </w:pPr>
    </w:p>
    <w:p w:rsidR="00CB5110" w:rsidRPr="00705E31" w:rsidRDefault="00CB5110" w:rsidP="00CB5110">
      <w:pPr>
        <w:rPr>
          <w:b/>
          <w:sz w:val="28"/>
          <w:szCs w:val="28"/>
        </w:rPr>
      </w:pPr>
      <w:r w:rsidRPr="00705E31">
        <w:rPr>
          <w:b/>
          <w:sz w:val="28"/>
          <w:szCs w:val="28"/>
        </w:rPr>
        <w:lastRenderedPageBreak/>
        <w:t>Current Events:</w:t>
      </w:r>
    </w:p>
    <w:p w:rsidR="00CB5110" w:rsidRPr="00723FAE" w:rsidRDefault="00CB5110" w:rsidP="00CB5110">
      <w:pPr>
        <w:rPr>
          <w:sz w:val="24"/>
          <w:szCs w:val="24"/>
        </w:rPr>
      </w:pPr>
      <w:r>
        <w:rPr>
          <w:sz w:val="24"/>
          <w:szCs w:val="24"/>
        </w:rPr>
        <w:t>An important part of this class is the regular discussion of current events.  Students are expected to add to the discussion of events.  Some current events will result in different opinions and feelings depending on the issue.  It is important that students express their thoughts appropriately and that they are respectful of those opinions with which they disagree.</w:t>
      </w:r>
    </w:p>
    <w:p w:rsidR="00CB5110" w:rsidRDefault="00CB5110" w:rsidP="00CB5110">
      <w:pPr>
        <w:rPr>
          <w:b/>
          <w:sz w:val="28"/>
          <w:szCs w:val="28"/>
        </w:rPr>
      </w:pPr>
      <w:r>
        <w:rPr>
          <w:b/>
          <w:sz w:val="28"/>
          <w:szCs w:val="28"/>
        </w:rPr>
        <w:t>Class Rules:</w:t>
      </w:r>
    </w:p>
    <w:p w:rsidR="00CB5110" w:rsidRDefault="00CB5110" w:rsidP="00CB5110">
      <w:pPr>
        <w:pStyle w:val="ListParagraph"/>
        <w:numPr>
          <w:ilvl w:val="0"/>
          <w:numId w:val="1"/>
        </w:numPr>
        <w:rPr>
          <w:sz w:val="24"/>
          <w:szCs w:val="24"/>
        </w:rPr>
      </w:pPr>
      <w:r>
        <w:rPr>
          <w:sz w:val="24"/>
          <w:szCs w:val="24"/>
        </w:rPr>
        <w:t>Be Prepared</w:t>
      </w:r>
    </w:p>
    <w:p w:rsidR="00CB5110" w:rsidRDefault="00CB5110" w:rsidP="00CB5110">
      <w:pPr>
        <w:pStyle w:val="ListParagraph"/>
        <w:numPr>
          <w:ilvl w:val="0"/>
          <w:numId w:val="1"/>
        </w:numPr>
        <w:rPr>
          <w:sz w:val="24"/>
          <w:szCs w:val="24"/>
        </w:rPr>
      </w:pPr>
      <w:r>
        <w:rPr>
          <w:sz w:val="24"/>
          <w:szCs w:val="24"/>
        </w:rPr>
        <w:t>Be respectful</w:t>
      </w:r>
    </w:p>
    <w:p w:rsidR="00CB5110" w:rsidRDefault="00CB5110" w:rsidP="00CB5110">
      <w:pPr>
        <w:pStyle w:val="ListParagraph"/>
        <w:numPr>
          <w:ilvl w:val="0"/>
          <w:numId w:val="1"/>
        </w:numPr>
        <w:rPr>
          <w:sz w:val="24"/>
          <w:szCs w:val="24"/>
        </w:rPr>
      </w:pPr>
      <w:r>
        <w:rPr>
          <w:sz w:val="24"/>
          <w:szCs w:val="24"/>
        </w:rPr>
        <w:t>Have Fun</w:t>
      </w:r>
    </w:p>
    <w:p w:rsidR="00CB5110" w:rsidRPr="00723FAE" w:rsidRDefault="00CB5110" w:rsidP="00CB5110">
      <w:pPr>
        <w:rPr>
          <w:sz w:val="24"/>
          <w:szCs w:val="24"/>
        </w:rPr>
      </w:pPr>
      <w:r>
        <w:rPr>
          <w:sz w:val="24"/>
          <w:szCs w:val="24"/>
        </w:rPr>
        <w:t>Discipline is rarely an issue in this class and is typically resolved before formal disciplinary steps need to be taken.  No food, drinks, sleeping, hats or ear buds. Inappropriate use of cell phones or any other electronic devices is grounds for a classroom detention or other disciplinary measures.</w:t>
      </w:r>
      <w:r w:rsidR="00794EE0">
        <w:rPr>
          <w:sz w:val="24"/>
          <w:szCs w:val="24"/>
        </w:rPr>
        <w:t xml:space="preserve">  </w:t>
      </w:r>
      <w:r w:rsidR="00794EE0">
        <w:rPr>
          <w:sz w:val="24"/>
          <w:szCs w:val="24"/>
        </w:rPr>
        <w:t>Students must sign out and take a pass when they leave class for any reason.  Participation points are deducted for behavior issues.</w:t>
      </w:r>
      <w:bookmarkStart w:id="0" w:name="_GoBack"/>
      <w:bookmarkEnd w:id="0"/>
    </w:p>
    <w:p w:rsidR="00CB5110" w:rsidRDefault="00CB5110" w:rsidP="00CB5110">
      <w:pPr>
        <w:rPr>
          <w:b/>
          <w:sz w:val="28"/>
          <w:szCs w:val="28"/>
        </w:rPr>
      </w:pPr>
      <w:r>
        <w:rPr>
          <w:b/>
          <w:sz w:val="28"/>
          <w:szCs w:val="28"/>
        </w:rPr>
        <w:t>Grading:</w:t>
      </w:r>
    </w:p>
    <w:p w:rsidR="00CB5110" w:rsidRDefault="00CB5110" w:rsidP="00CB5110">
      <w:pPr>
        <w:spacing w:line="240" w:lineRule="auto"/>
        <w:rPr>
          <w:sz w:val="24"/>
          <w:szCs w:val="24"/>
        </w:rPr>
      </w:pPr>
      <w:r>
        <w:rPr>
          <w:sz w:val="24"/>
          <w:szCs w:val="24"/>
        </w:rPr>
        <w:t>90-100</w:t>
      </w:r>
      <w:r>
        <w:rPr>
          <w:sz w:val="24"/>
          <w:szCs w:val="24"/>
        </w:rPr>
        <w:tab/>
      </w:r>
      <w:r>
        <w:rPr>
          <w:sz w:val="24"/>
          <w:szCs w:val="24"/>
        </w:rPr>
        <w:tab/>
        <w:t>A</w:t>
      </w:r>
    </w:p>
    <w:p w:rsidR="00CB5110" w:rsidRDefault="00CB5110" w:rsidP="00CB5110">
      <w:pPr>
        <w:spacing w:line="240" w:lineRule="auto"/>
        <w:rPr>
          <w:sz w:val="24"/>
          <w:szCs w:val="24"/>
        </w:rPr>
      </w:pPr>
      <w:r>
        <w:rPr>
          <w:sz w:val="24"/>
          <w:szCs w:val="24"/>
        </w:rPr>
        <w:t>80-89</w:t>
      </w:r>
      <w:r>
        <w:rPr>
          <w:sz w:val="24"/>
          <w:szCs w:val="24"/>
        </w:rPr>
        <w:tab/>
      </w:r>
      <w:r>
        <w:rPr>
          <w:sz w:val="24"/>
          <w:szCs w:val="24"/>
        </w:rPr>
        <w:tab/>
        <w:t>B</w:t>
      </w:r>
    </w:p>
    <w:p w:rsidR="00CB5110" w:rsidRDefault="00CB5110" w:rsidP="00CB5110">
      <w:pPr>
        <w:spacing w:line="240" w:lineRule="auto"/>
        <w:rPr>
          <w:sz w:val="24"/>
          <w:szCs w:val="24"/>
        </w:rPr>
      </w:pPr>
      <w:r>
        <w:rPr>
          <w:sz w:val="24"/>
          <w:szCs w:val="24"/>
        </w:rPr>
        <w:t>70-79</w:t>
      </w:r>
      <w:r>
        <w:rPr>
          <w:sz w:val="24"/>
          <w:szCs w:val="24"/>
        </w:rPr>
        <w:tab/>
      </w:r>
      <w:r>
        <w:rPr>
          <w:sz w:val="24"/>
          <w:szCs w:val="24"/>
        </w:rPr>
        <w:tab/>
        <w:t>C</w:t>
      </w:r>
    </w:p>
    <w:p w:rsidR="00CB5110" w:rsidRDefault="00CB5110" w:rsidP="00CB5110">
      <w:pPr>
        <w:spacing w:line="240" w:lineRule="auto"/>
        <w:rPr>
          <w:sz w:val="24"/>
          <w:szCs w:val="24"/>
        </w:rPr>
      </w:pPr>
      <w:r>
        <w:rPr>
          <w:sz w:val="24"/>
          <w:szCs w:val="24"/>
        </w:rPr>
        <w:t>60-69</w:t>
      </w:r>
      <w:r>
        <w:rPr>
          <w:sz w:val="24"/>
          <w:szCs w:val="24"/>
        </w:rPr>
        <w:tab/>
      </w:r>
      <w:r>
        <w:rPr>
          <w:sz w:val="24"/>
          <w:szCs w:val="24"/>
        </w:rPr>
        <w:tab/>
        <w:t>D</w:t>
      </w:r>
    </w:p>
    <w:p w:rsidR="00CB5110" w:rsidRDefault="00CB5110" w:rsidP="00CB5110">
      <w:pPr>
        <w:spacing w:line="240" w:lineRule="auto"/>
        <w:rPr>
          <w:sz w:val="24"/>
          <w:szCs w:val="24"/>
        </w:rPr>
      </w:pPr>
      <w:r>
        <w:rPr>
          <w:sz w:val="24"/>
          <w:szCs w:val="24"/>
        </w:rPr>
        <w:t>0-59</w:t>
      </w:r>
      <w:r>
        <w:rPr>
          <w:sz w:val="24"/>
          <w:szCs w:val="24"/>
        </w:rPr>
        <w:tab/>
      </w:r>
      <w:r>
        <w:rPr>
          <w:sz w:val="24"/>
          <w:szCs w:val="24"/>
        </w:rPr>
        <w:tab/>
        <w:t>F</w:t>
      </w:r>
    </w:p>
    <w:p w:rsidR="00CB5110" w:rsidRPr="00C56D39" w:rsidRDefault="00CB5110" w:rsidP="00CB5110">
      <w:pPr>
        <w:rPr>
          <w:sz w:val="24"/>
          <w:szCs w:val="24"/>
        </w:rPr>
      </w:pPr>
      <w:r>
        <w:rPr>
          <w:sz w:val="24"/>
          <w:szCs w:val="24"/>
        </w:rPr>
        <w:t>Grades are earned by the student and not given by the teacher.  Grades are based on earned points divided by total points that come from tests, quizzes, assignments, homework and projects.  Generally there is no extra credit and periodic bonus points can be earned.</w:t>
      </w:r>
    </w:p>
    <w:p w:rsidR="00CB5110" w:rsidRDefault="00CB5110" w:rsidP="00CB5110">
      <w:pPr>
        <w:rPr>
          <w:b/>
          <w:sz w:val="28"/>
          <w:szCs w:val="28"/>
        </w:rPr>
      </w:pPr>
      <w:r>
        <w:rPr>
          <w:b/>
          <w:sz w:val="28"/>
          <w:szCs w:val="28"/>
        </w:rPr>
        <w:t>Absences &amp; Makeup Work:</w:t>
      </w:r>
    </w:p>
    <w:p w:rsidR="00CB5110" w:rsidRDefault="00CB5110" w:rsidP="00CB5110">
      <w:pPr>
        <w:rPr>
          <w:sz w:val="24"/>
          <w:szCs w:val="24"/>
        </w:rPr>
      </w:pPr>
      <w:r>
        <w:rPr>
          <w:sz w:val="24"/>
          <w:szCs w:val="24"/>
        </w:rPr>
        <w:t>It is the student’s responsibility for any missed work.  Assignments are posted on Sapphire and it is important that both the student and parent/guardian check their grades regularly for any missed assignments or grading concerns.  No tests can be made up during regular class.  Students need to make arrangements to take any makeup tests.</w:t>
      </w:r>
    </w:p>
    <w:p w:rsidR="00CB5110" w:rsidRPr="00705E31" w:rsidRDefault="00CB5110" w:rsidP="00CB5110">
      <w:r>
        <w:rPr>
          <w:b/>
          <w:sz w:val="28"/>
          <w:szCs w:val="28"/>
        </w:rPr>
        <w:t>Textbook:</w:t>
      </w:r>
      <w:r w:rsidR="00705E31">
        <w:rPr>
          <w:b/>
          <w:sz w:val="28"/>
          <w:szCs w:val="28"/>
        </w:rPr>
        <w:t xml:space="preserve"> </w:t>
      </w:r>
      <w:r w:rsidR="00705E31">
        <w:t>World History – Patterns of Interaction (Holt McDougal – 2012)</w:t>
      </w:r>
    </w:p>
    <w:p w:rsidR="00CB5110" w:rsidRPr="00ED191F" w:rsidRDefault="00CB5110" w:rsidP="00CB5110">
      <w:pPr>
        <w:rPr>
          <w:sz w:val="24"/>
          <w:szCs w:val="24"/>
        </w:rPr>
      </w:pPr>
    </w:p>
    <w:p w:rsidR="00CB5110" w:rsidRDefault="00CB5110" w:rsidP="00CB5110">
      <w:pPr>
        <w:rPr>
          <w:b/>
          <w:sz w:val="28"/>
          <w:szCs w:val="28"/>
        </w:rPr>
      </w:pPr>
      <w:r>
        <w:rPr>
          <w:b/>
          <w:sz w:val="28"/>
          <w:szCs w:val="28"/>
        </w:rPr>
        <w:t>Contact Information:</w:t>
      </w:r>
    </w:p>
    <w:p w:rsidR="00CB5110" w:rsidRDefault="00CB5110" w:rsidP="00CB5110">
      <w:pPr>
        <w:rPr>
          <w:sz w:val="24"/>
          <w:szCs w:val="24"/>
        </w:rPr>
      </w:pPr>
      <w:r>
        <w:rPr>
          <w:sz w:val="24"/>
          <w:szCs w:val="24"/>
        </w:rPr>
        <w:t>Mr. Daryl Wessner</w:t>
      </w:r>
    </w:p>
    <w:p w:rsidR="00CB5110" w:rsidRDefault="00CB5110" w:rsidP="00CB5110">
      <w:pPr>
        <w:rPr>
          <w:sz w:val="24"/>
          <w:szCs w:val="24"/>
        </w:rPr>
      </w:pPr>
      <w:r>
        <w:rPr>
          <w:sz w:val="24"/>
          <w:szCs w:val="24"/>
        </w:rPr>
        <w:t>Website:</w:t>
      </w:r>
      <w:r>
        <w:rPr>
          <w:sz w:val="24"/>
          <w:szCs w:val="24"/>
        </w:rPr>
        <w:tab/>
      </w:r>
      <w:hyperlink r:id="rId6" w:history="1">
        <w:r w:rsidRPr="009B2DA8">
          <w:rPr>
            <w:rStyle w:val="Hyperlink"/>
            <w:sz w:val="24"/>
            <w:szCs w:val="24"/>
          </w:rPr>
          <w:t>http://pgasd.enadmin.org/cgi-bin/index.ssp</w:t>
        </w:r>
      </w:hyperlink>
      <w:r>
        <w:rPr>
          <w:sz w:val="24"/>
          <w:szCs w:val="24"/>
        </w:rPr>
        <w:t xml:space="preserve"> </w:t>
      </w:r>
    </w:p>
    <w:p w:rsidR="00CB5110" w:rsidRDefault="00CB5110" w:rsidP="00CB5110">
      <w:pPr>
        <w:rPr>
          <w:sz w:val="24"/>
          <w:szCs w:val="24"/>
        </w:rPr>
      </w:pPr>
      <w:r>
        <w:rPr>
          <w:sz w:val="24"/>
          <w:szCs w:val="24"/>
        </w:rPr>
        <w:t>Email:</w:t>
      </w:r>
      <w:r>
        <w:rPr>
          <w:sz w:val="24"/>
          <w:szCs w:val="24"/>
        </w:rPr>
        <w:tab/>
      </w:r>
      <w:r>
        <w:rPr>
          <w:sz w:val="24"/>
          <w:szCs w:val="24"/>
        </w:rPr>
        <w:tab/>
      </w:r>
      <w:hyperlink r:id="rId7" w:history="1">
        <w:r w:rsidRPr="009B2DA8">
          <w:rPr>
            <w:rStyle w:val="Hyperlink"/>
            <w:sz w:val="24"/>
            <w:szCs w:val="24"/>
          </w:rPr>
          <w:t>dwessner@pgasd.com</w:t>
        </w:r>
      </w:hyperlink>
    </w:p>
    <w:p w:rsidR="00CB5110" w:rsidRDefault="00CB5110" w:rsidP="00CB5110">
      <w:pPr>
        <w:rPr>
          <w:sz w:val="24"/>
          <w:szCs w:val="24"/>
        </w:rPr>
      </w:pPr>
      <w:r>
        <w:rPr>
          <w:sz w:val="24"/>
          <w:szCs w:val="24"/>
        </w:rPr>
        <w:t>Work #:</w:t>
      </w:r>
      <w:r>
        <w:rPr>
          <w:sz w:val="24"/>
          <w:szCs w:val="24"/>
        </w:rPr>
        <w:tab/>
        <w:t>570-345-2731 ext. 284</w:t>
      </w:r>
    </w:p>
    <w:p w:rsidR="00CB5110" w:rsidRPr="00824BA0" w:rsidRDefault="00CB5110" w:rsidP="00CB5110">
      <w:pPr>
        <w:rPr>
          <w:sz w:val="24"/>
          <w:szCs w:val="24"/>
        </w:rPr>
      </w:pPr>
      <w:r>
        <w:rPr>
          <w:sz w:val="24"/>
          <w:szCs w:val="24"/>
        </w:rPr>
        <w:t>Cell:</w:t>
      </w:r>
      <w:r>
        <w:rPr>
          <w:sz w:val="24"/>
          <w:szCs w:val="24"/>
        </w:rPr>
        <w:tab/>
      </w:r>
      <w:r>
        <w:rPr>
          <w:sz w:val="24"/>
          <w:szCs w:val="24"/>
        </w:rPr>
        <w:tab/>
        <w:t xml:space="preserve">570-764-4965 </w:t>
      </w:r>
    </w:p>
    <w:p w:rsidR="00CB5110" w:rsidRPr="00C56D39" w:rsidRDefault="00CB5110" w:rsidP="00CB5110">
      <w:pPr>
        <w:rPr>
          <w:b/>
          <w:sz w:val="28"/>
          <w:szCs w:val="28"/>
        </w:rPr>
      </w:pPr>
    </w:p>
    <w:p w:rsidR="00CB5110" w:rsidRPr="00D65460" w:rsidRDefault="00CB5110" w:rsidP="00CB5110">
      <w:pPr>
        <w:rPr>
          <w:b/>
          <w:sz w:val="28"/>
          <w:szCs w:val="28"/>
        </w:rPr>
      </w:pPr>
      <w:r w:rsidRPr="00D65460">
        <w:rPr>
          <w:b/>
          <w:sz w:val="28"/>
          <w:szCs w:val="28"/>
        </w:rPr>
        <w:t>-</w:t>
      </w:r>
      <w:r>
        <w:rPr>
          <w:b/>
          <w:sz w:val="28"/>
          <w:szCs w:val="28"/>
        </w:rPr>
        <w:t xml:space="preserve"> - - - - - - - - - - - - - - - - - - - - - - - - - - - - - - - - -- - - ---  - - - - - - - - - - - - - - - - - - - - - - - - </w:t>
      </w:r>
    </w:p>
    <w:p w:rsidR="00CB5110" w:rsidRPr="007C727E" w:rsidRDefault="00CB5110" w:rsidP="00CB5110">
      <w:pPr>
        <w:rPr>
          <w:sz w:val="26"/>
          <w:szCs w:val="26"/>
        </w:rPr>
      </w:pPr>
      <w:r w:rsidRPr="007C727E">
        <w:rPr>
          <w:sz w:val="26"/>
          <w:szCs w:val="26"/>
        </w:rPr>
        <w:t>I have read and understand the course syllabus and class guidelines:</w:t>
      </w:r>
      <w:r w:rsidR="00705E31">
        <w:rPr>
          <w:sz w:val="26"/>
          <w:szCs w:val="26"/>
        </w:rPr>
        <w:t xml:space="preserve">  World History</w:t>
      </w:r>
    </w:p>
    <w:p w:rsidR="00CB5110" w:rsidRDefault="00CB5110" w:rsidP="00CB5110">
      <w:pPr>
        <w:rPr>
          <w:sz w:val="28"/>
          <w:szCs w:val="28"/>
        </w:rPr>
      </w:pPr>
      <w:r>
        <w:rPr>
          <w:sz w:val="28"/>
          <w:szCs w:val="28"/>
        </w:rPr>
        <w:t>Student (Print)   ______________________   Student (Sign) __________________</w:t>
      </w:r>
    </w:p>
    <w:p w:rsidR="00CB5110" w:rsidRDefault="00CB5110" w:rsidP="00CB5110">
      <w:r>
        <w:rPr>
          <w:sz w:val="28"/>
          <w:szCs w:val="28"/>
        </w:rPr>
        <w:t>Parent (Print)     _____________________</w:t>
      </w:r>
      <w:proofErr w:type="gramStart"/>
      <w:r>
        <w:rPr>
          <w:sz w:val="28"/>
          <w:szCs w:val="28"/>
        </w:rPr>
        <w:t>_  Parent</w:t>
      </w:r>
      <w:proofErr w:type="gramEnd"/>
      <w:r>
        <w:rPr>
          <w:sz w:val="28"/>
          <w:szCs w:val="28"/>
        </w:rPr>
        <w:t xml:space="preserve"> (Sign)    __________________</w:t>
      </w:r>
    </w:p>
    <w:p w:rsidR="00564DB2" w:rsidRDefault="00564DB2"/>
    <w:sectPr w:rsidR="00564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C1"/>
    <w:multiLevelType w:val="hybridMultilevel"/>
    <w:tmpl w:val="D4569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89"/>
    <w:rsid w:val="00564DB2"/>
    <w:rsid w:val="00635054"/>
    <w:rsid w:val="00705E31"/>
    <w:rsid w:val="00707C89"/>
    <w:rsid w:val="00794EE0"/>
    <w:rsid w:val="00B50907"/>
    <w:rsid w:val="00C930B5"/>
    <w:rsid w:val="00CB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110"/>
    <w:pPr>
      <w:ind w:left="720"/>
      <w:contextualSpacing/>
    </w:pPr>
  </w:style>
  <w:style w:type="character" w:styleId="Hyperlink">
    <w:name w:val="Hyperlink"/>
    <w:basedOn w:val="DefaultParagraphFont"/>
    <w:uiPriority w:val="99"/>
    <w:unhideWhenUsed/>
    <w:rsid w:val="00CB5110"/>
    <w:rPr>
      <w:color w:val="0000FF" w:themeColor="hyperlink"/>
      <w:u w:val="single"/>
    </w:rPr>
  </w:style>
  <w:style w:type="paragraph" w:styleId="BalloonText">
    <w:name w:val="Balloon Text"/>
    <w:basedOn w:val="Normal"/>
    <w:link w:val="BalloonTextChar"/>
    <w:uiPriority w:val="99"/>
    <w:semiHidden/>
    <w:unhideWhenUsed/>
    <w:rsid w:val="0079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E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110"/>
    <w:pPr>
      <w:ind w:left="720"/>
      <w:contextualSpacing/>
    </w:pPr>
  </w:style>
  <w:style w:type="character" w:styleId="Hyperlink">
    <w:name w:val="Hyperlink"/>
    <w:basedOn w:val="DefaultParagraphFont"/>
    <w:uiPriority w:val="99"/>
    <w:unhideWhenUsed/>
    <w:rsid w:val="00CB5110"/>
    <w:rPr>
      <w:color w:val="0000FF" w:themeColor="hyperlink"/>
      <w:u w:val="single"/>
    </w:rPr>
  </w:style>
  <w:style w:type="paragraph" w:styleId="BalloonText">
    <w:name w:val="Balloon Text"/>
    <w:basedOn w:val="Normal"/>
    <w:link w:val="BalloonTextChar"/>
    <w:uiPriority w:val="99"/>
    <w:semiHidden/>
    <w:unhideWhenUsed/>
    <w:rsid w:val="0079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wessner@pga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asd.enadmin.org/cgi-bin/index.s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3856</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5</cp:revision>
  <cp:lastPrinted>2019-08-23T19:39:00Z</cp:lastPrinted>
  <dcterms:created xsi:type="dcterms:W3CDTF">2017-09-05T01:56:00Z</dcterms:created>
  <dcterms:modified xsi:type="dcterms:W3CDTF">2019-08-26T11:48:00Z</dcterms:modified>
</cp:coreProperties>
</file>